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D0" w:rsidRDefault="003D719A" w:rsidP="003D719A">
      <w:pPr>
        <w:jc w:val="center"/>
        <w:rPr>
          <w:sz w:val="18"/>
          <w:szCs w:val="1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428625" cy="609600"/>
            <wp:effectExtent l="0" t="0" r="9525" b="0"/>
            <wp:docPr id="1" name="Изображение 1" descr="250px-Lesser_Coat_of_Arms_of_Ukraine_(bw).svg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250px-Lesser_Coat_of_Arms_of_Ukraine_(bw).svg[1]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AED" w:rsidRPr="00106AED">
        <w:rPr>
          <w:noProof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3" o:spid="_x0000_s1026" type="#_x0000_t32" style="position:absolute;left:0;text-align:left;margin-left:392.35pt;margin-top:6.25pt;width:.05pt;height:0;z-index:251659264;visibility:visible;mso-wrap-distance-left:3.15733mm;mso-wrap-distance-top:-3e-5mm;mso-wrap-distance-right:3.15733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" strokeweight=".26008mm">
            <v:stroke joinstyle="miter"/>
            <o:lock v:ext="edit" shapetype="f"/>
          </v:shape>
        </w:pict>
      </w:r>
      <w:r>
        <w:rPr>
          <w:sz w:val="18"/>
          <w:szCs w:val="18"/>
        </w:rPr>
        <w:t xml:space="preserve">          </w:t>
      </w:r>
    </w:p>
    <w:p w:rsidR="003D719A" w:rsidRDefault="003D719A" w:rsidP="003D719A">
      <w:pPr>
        <w:jc w:val="center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</w:t>
      </w:r>
    </w:p>
    <w:p w:rsidR="00C34F82" w:rsidRDefault="00C34F82" w:rsidP="00C34F82">
      <w:pPr>
        <w:suppressAutoHyphens/>
        <w:autoSpaceDN w:val="0"/>
        <w:jc w:val="center"/>
        <w:textAlignment w:val="baseline"/>
        <w:rPr>
          <w:b w:val="0"/>
          <w:bCs w:val="0"/>
          <w:kern w:val="3"/>
          <w:lang w:eastAsia="zh-CN"/>
        </w:rPr>
      </w:pPr>
      <w:r>
        <w:rPr>
          <w:b w:val="0"/>
          <w:bCs w:val="0"/>
          <w:kern w:val="3"/>
          <w:lang w:eastAsia="zh-CN"/>
        </w:rPr>
        <w:t>Україна</w:t>
      </w:r>
    </w:p>
    <w:p w:rsidR="00C34F82" w:rsidRDefault="00C34F82" w:rsidP="00C34F82">
      <w:pPr>
        <w:jc w:val="center"/>
        <w:rPr>
          <w:b w:val="0"/>
          <w:bCs w:val="0"/>
          <w:kern w:val="3"/>
          <w:lang w:eastAsia="zh-CN"/>
        </w:rPr>
      </w:pPr>
      <w:r>
        <w:rPr>
          <w:b w:val="0"/>
          <w:bCs w:val="0"/>
          <w:kern w:val="3"/>
          <w:lang w:eastAsia="zh-CN"/>
        </w:rPr>
        <w:t>Харківська міська рада</w:t>
      </w:r>
    </w:p>
    <w:p w:rsidR="00C34F82" w:rsidRDefault="00C34F82" w:rsidP="00C34F82">
      <w:pPr>
        <w:suppressAutoHyphens/>
        <w:autoSpaceDN w:val="0"/>
        <w:ind w:left="2124"/>
        <w:textAlignment w:val="baseline"/>
        <w:rPr>
          <w:b w:val="0"/>
          <w:bCs w:val="0"/>
          <w:kern w:val="3"/>
          <w:lang w:eastAsia="zh-CN"/>
        </w:rPr>
      </w:pPr>
      <w:r>
        <w:rPr>
          <w:b w:val="0"/>
          <w:bCs w:val="0"/>
          <w:kern w:val="3"/>
          <w:lang w:eastAsia="zh-CN"/>
        </w:rPr>
        <w:t xml:space="preserve">                           Департамент культури</w:t>
      </w:r>
    </w:p>
    <w:p w:rsidR="00C34F82" w:rsidRPr="00A528C9" w:rsidRDefault="00C34F82" w:rsidP="00C34F82">
      <w:pPr>
        <w:jc w:val="center"/>
        <w:rPr>
          <w:b w:val="0"/>
        </w:rPr>
      </w:pPr>
      <w:r w:rsidRPr="00A528C9">
        <w:rPr>
          <w:b w:val="0"/>
        </w:rPr>
        <w:t>Комунальний заклад мистецької освіти</w:t>
      </w:r>
    </w:p>
    <w:p w:rsidR="00C34F82" w:rsidRPr="00A528C9" w:rsidRDefault="00C34F82" w:rsidP="00C34F82">
      <w:pPr>
        <w:jc w:val="center"/>
        <w:rPr>
          <w:b w:val="0"/>
        </w:rPr>
      </w:pPr>
      <w:r w:rsidRPr="00A528C9">
        <w:rPr>
          <w:b w:val="0"/>
        </w:rPr>
        <w:t>«Дитяча музична школа № 15 ім. В.А. Моцарта»</w:t>
      </w:r>
    </w:p>
    <w:p w:rsidR="00C34F82" w:rsidRPr="00A528C9" w:rsidRDefault="00C34F82" w:rsidP="00C34F82">
      <w:pPr>
        <w:jc w:val="center"/>
        <w:rPr>
          <w:b w:val="0"/>
        </w:rPr>
      </w:pPr>
      <w:r w:rsidRPr="00A528C9">
        <w:rPr>
          <w:b w:val="0"/>
        </w:rPr>
        <w:t>Харківської міської ради</w:t>
      </w:r>
    </w:p>
    <w:p w:rsidR="00C34F82" w:rsidRDefault="00C34F82" w:rsidP="00C34F82">
      <w:pPr>
        <w:keepNext/>
        <w:suppressAutoHyphens/>
        <w:autoSpaceDN w:val="0"/>
        <w:jc w:val="center"/>
        <w:textAlignment w:val="baseline"/>
        <w:rPr>
          <w:rFonts w:eastAsia="Garamond"/>
          <w:bCs w:val="0"/>
          <w:kern w:val="3"/>
          <w:lang w:eastAsia="zh-CN"/>
        </w:rPr>
      </w:pPr>
      <w:r w:rsidRPr="00410D1F">
        <w:rPr>
          <w:sz w:val="28"/>
          <w:szCs w:val="28"/>
        </w:rPr>
        <w:t>КЗ</w:t>
      </w:r>
      <w:r>
        <w:rPr>
          <w:sz w:val="28"/>
          <w:szCs w:val="28"/>
        </w:rPr>
        <w:t>МО</w:t>
      </w:r>
      <w:r w:rsidRPr="00410D1F">
        <w:rPr>
          <w:sz w:val="28"/>
          <w:szCs w:val="28"/>
        </w:rPr>
        <w:t xml:space="preserve"> «ДМШ № 15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ім. В.</w:t>
      </w:r>
      <w:r w:rsidRPr="00410D1F">
        <w:rPr>
          <w:sz w:val="28"/>
          <w:szCs w:val="28"/>
        </w:rPr>
        <w:t>А. М</w:t>
      </w:r>
      <w:r>
        <w:rPr>
          <w:sz w:val="28"/>
          <w:szCs w:val="28"/>
        </w:rPr>
        <w:t>оцарта</w:t>
      </w:r>
      <w:r w:rsidRPr="00410D1F">
        <w:rPr>
          <w:sz w:val="28"/>
          <w:szCs w:val="28"/>
        </w:rPr>
        <w:t>»</w:t>
      </w:r>
      <w:r>
        <w:rPr>
          <w:sz w:val="28"/>
          <w:szCs w:val="28"/>
        </w:rPr>
        <w:t xml:space="preserve"> ХМР</w:t>
      </w:r>
      <w:r w:rsidRPr="00A528C9">
        <w:rPr>
          <w:rFonts w:eastAsia="Garamond"/>
          <w:bCs w:val="0"/>
          <w:kern w:val="3"/>
          <w:lang w:eastAsia="zh-CN"/>
        </w:rPr>
        <w:t xml:space="preserve"> </w:t>
      </w:r>
    </w:p>
    <w:p w:rsidR="00C34F82" w:rsidRDefault="00C34F82" w:rsidP="00C34F82">
      <w:pPr>
        <w:keepNext/>
        <w:suppressAutoHyphens/>
        <w:autoSpaceDN w:val="0"/>
        <w:jc w:val="center"/>
        <w:textAlignment w:val="baseline"/>
        <w:rPr>
          <w:bCs w:val="0"/>
          <w:kern w:val="3"/>
          <w:lang w:eastAsia="zh-CN"/>
        </w:rPr>
      </w:pPr>
      <w:r>
        <w:rPr>
          <w:rFonts w:eastAsia="Garamond"/>
          <w:bCs w:val="0"/>
          <w:kern w:val="3"/>
          <w:lang w:eastAsia="zh-CN"/>
        </w:rPr>
        <w:t xml:space="preserve">Проспект Ювілейний, </w:t>
      </w:r>
      <w:r>
        <w:rPr>
          <w:bCs w:val="0"/>
          <w:kern w:val="3"/>
          <w:lang w:eastAsia="zh-CN"/>
        </w:rPr>
        <w:t>26-А,  м. Харків, 61120</w:t>
      </w:r>
    </w:p>
    <w:p w:rsidR="00C34F82" w:rsidRDefault="00C34F82" w:rsidP="00C34F82">
      <w:pPr>
        <w:jc w:val="center"/>
        <w:rPr>
          <w:rFonts w:eastAsia="Calibri"/>
          <w:lang w:eastAsia="en-US"/>
        </w:rPr>
      </w:pPr>
      <w:r>
        <w:rPr>
          <w:bCs w:val="0"/>
        </w:rPr>
        <w:t>Тел. (+38</w:t>
      </w:r>
      <w:r>
        <w:rPr>
          <w:bCs w:val="0"/>
          <w:lang w:val="de-DE"/>
        </w:rPr>
        <w:t xml:space="preserve"> </w:t>
      </w:r>
      <w:r>
        <w:rPr>
          <w:bCs w:val="0"/>
        </w:rPr>
        <w:t xml:space="preserve">057)7258732 </w:t>
      </w:r>
      <w:r>
        <w:rPr>
          <w:bCs w:val="0"/>
          <w:lang w:val="de-DE"/>
        </w:rPr>
        <w:t xml:space="preserve">E-Mail: </w:t>
      </w:r>
      <w:hyperlink r:id="rId7" w:history="1">
        <w:r>
          <w:rPr>
            <w:bCs w:val="0"/>
          </w:rPr>
          <w:t>dmsh15@ymail.com</w:t>
        </w:r>
      </w:hyperlink>
      <w:r>
        <w:rPr>
          <w:bCs w:val="0"/>
        </w:rPr>
        <w:t xml:space="preserve"> Сайт:</w:t>
      </w:r>
      <w:r>
        <w:t xml:space="preserve"> </w:t>
      </w:r>
      <w:r w:rsidRPr="00F01469">
        <w:rPr>
          <w:bCs w:val="0"/>
        </w:rPr>
        <w:t>15dmsh.edu.kharkiv.ua</w:t>
      </w:r>
    </w:p>
    <w:p w:rsidR="00C34F82" w:rsidRDefault="00C34F82" w:rsidP="00C34F82">
      <w:pPr>
        <w:jc w:val="center"/>
        <w:rPr>
          <w:bCs w:val="0"/>
        </w:rPr>
      </w:pPr>
      <w:r>
        <w:rPr>
          <w:bCs w:val="0"/>
        </w:rPr>
        <w:t>код ЄДРПОУ 32266726</w:t>
      </w:r>
    </w:p>
    <w:p w:rsidR="003D719A" w:rsidRDefault="003D719A" w:rsidP="003D719A">
      <w:pPr>
        <w:jc w:val="center"/>
        <w:rPr>
          <w:sz w:val="28"/>
          <w:szCs w:val="28"/>
        </w:rPr>
      </w:pPr>
    </w:p>
    <w:p w:rsidR="003D719A" w:rsidRPr="001B5983" w:rsidRDefault="003D719A" w:rsidP="003D719A">
      <w:pPr>
        <w:spacing w:line="360" w:lineRule="auto"/>
        <w:ind w:right="850"/>
        <w:jc w:val="center"/>
      </w:pPr>
      <w:r w:rsidRPr="001B5983">
        <w:t>НАКАЗ</w:t>
      </w:r>
    </w:p>
    <w:p w:rsidR="003D719A" w:rsidRPr="001B5983" w:rsidRDefault="00C34F82" w:rsidP="003D719A">
      <w:r>
        <w:rPr>
          <w:u w:val="single"/>
        </w:rPr>
        <w:t>20.02</w:t>
      </w:r>
      <w:r w:rsidR="003D719A" w:rsidRPr="001B5983">
        <w:rPr>
          <w:u w:val="single"/>
        </w:rPr>
        <w:t>.202</w:t>
      </w:r>
      <w:r w:rsidR="00637DD0">
        <w:rPr>
          <w:u w:val="single"/>
        </w:rPr>
        <w:t>6</w:t>
      </w:r>
      <w:r w:rsidR="003D719A" w:rsidRPr="001B5983">
        <w:t xml:space="preserve">                   </w:t>
      </w:r>
      <w:r w:rsidR="00A07990" w:rsidRPr="001B5983">
        <w:t xml:space="preserve">                </w:t>
      </w:r>
      <w:r w:rsidR="003D719A" w:rsidRPr="001B5983">
        <w:t xml:space="preserve">           м . Харків                             </w:t>
      </w:r>
      <w:r w:rsidR="00A07990" w:rsidRPr="001B5983">
        <w:t xml:space="preserve">     </w:t>
      </w:r>
      <w:r w:rsidR="003D719A" w:rsidRPr="001B5983">
        <w:t xml:space="preserve">           </w:t>
      </w:r>
      <w:r w:rsidR="003D719A" w:rsidRPr="001B5983">
        <w:tab/>
      </w:r>
      <w:r w:rsidR="00637DD0">
        <w:rPr>
          <w:u w:val="single"/>
        </w:rPr>
        <w:t xml:space="preserve">№ 10 </w:t>
      </w:r>
      <w:r w:rsidR="003D719A" w:rsidRPr="001B5983">
        <w:rPr>
          <w:u w:val="single"/>
        </w:rPr>
        <w:t>/</w:t>
      </w:r>
      <w:r w:rsidR="00637DD0">
        <w:rPr>
          <w:u w:val="single"/>
        </w:rPr>
        <w:t xml:space="preserve"> </w:t>
      </w:r>
      <w:r w:rsidR="003D719A" w:rsidRPr="001B5983">
        <w:rPr>
          <w:u w:val="single"/>
        </w:rPr>
        <w:t>ОД</w:t>
      </w:r>
      <w:r w:rsidR="003D719A" w:rsidRPr="001B5983">
        <w:t xml:space="preserve">                                           </w:t>
      </w:r>
    </w:p>
    <w:p w:rsidR="003D719A" w:rsidRPr="001B5983" w:rsidRDefault="003D719A" w:rsidP="003D719A">
      <w:r w:rsidRPr="001B5983">
        <w:t xml:space="preserve">   </w:t>
      </w:r>
    </w:p>
    <w:p w:rsidR="003D719A" w:rsidRDefault="003D719A" w:rsidP="003D719A">
      <w:pPr>
        <w:jc w:val="both"/>
        <w:rPr>
          <w:b w:val="0"/>
          <w:bCs w:val="0"/>
          <w:color w:val="auto"/>
          <w:sz w:val="28"/>
          <w:szCs w:val="20"/>
        </w:rPr>
      </w:pPr>
    </w:p>
    <w:p w:rsidR="003D719A" w:rsidRPr="001B5983" w:rsidRDefault="003D719A" w:rsidP="003D719A">
      <w:pPr>
        <w:jc w:val="both"/>
        <w:rPr>
          <w:b w:val="0"/>
          <w:bCs w:val="0"/>
          <w:color w:val="auto"/>
          <w:sz w:val="28"/>
          <w:szCs w:val="20"/>
        </w:rPr>
      </w:pPr>
      <w:r w:rsidRPr="001B5983">
        <w:rPr>
          <w:b w:val="0"/>
          <w:bCs w:val="0"/>
          <w:color w:val="auto"/>
          <w:sz w:val="28"/>
          <w:szCs w:val="20"/>
        </w:rPr>
        <w:t xml:space="preserve">Про затвердження  персонального </w:t>
      </w:r>
    </w:p>
    <w:p w:rsidR="003D719A" w:rsidRPr="001B5983" w:rsidRDefault="003D719A" w:rsidP="003D719A">
      <w:pPr>
        <w:jc w:val="both"/>
        <w:rPr>
          <w:b w:val="0"/>
          <w:bCs w:val="0"/>
          <w:color w:val="auto"/>
          <w:sz w:val="28"/>
          <w:szCs w:val="20"/>
        </w:rPr>
      </w:pPr>
      <w:r w:rsidRPr="001B5983">
        <w:rPr>
          <w:b w:val="0"/>
          <w:bCs w:val="0"/>
          <w:color w:val="auto"/>
          <w:sz w:val="28"/>
          <w:szCs w:val="20"/>
        </w:rPr>
        <w:t xml:space="preserve">складу атестаційної комісії </w:t>
      </w:r>
    </w:p>
    <w:p w:rsidR="003D719A" w:rsidRDefault="00637DD0" w:rsidP="003D719A">
      <w:p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у 2025-2026</w:t>
      </w:r>
      <w:r w:rsidR="003D719A" w:rsidRPr="001B5983">
        <w:rPr>
          <w:b w:val="0"/>
          <w:bCs w:val="0"/>
          <w:color w:val="auto"/>
          <w:sz w:val="28"/>
          <w:szCs w:val="20"/>
        </w:rPr>
        <w:t xml:space="preserve"> навчальному році</w:t>
      </w:r>
    </w:p>
    <w:p w:rsidR="00252B91" w:rsidRDefault="00252B91" w:rsidP="003D719A">
      <w:pPr>
        <w:jc w:val="both"/>
        <w:rPr>
          <w:b w:val="0"/>
          <w:bCs w:val="0"/>
          <w:color w:val="auto"/>
          <w:sz w:val="28"/>
          <w:szCs w:val="20"/>
        </w:rPr>
      </w:pPr>
    </w:p>
    <w:p w:rsidR="00110D5C" w:rsidRDefault="00110D5C" w:rsidP="003D719A">
      <w:p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 xml:space="preserve">  Відповідно до п</w:t>
      </w:r>
      <w:r w:rsidR="00393A72">
        <w:rPr>
          <w:b w:val="0"/>
          <w:bCs w:val="0"/>
          <w:color w:val="auto"/>
          <w:sz w:val="28"/>
          <w:szCs w:val="20"/>
        </w:rPr>
        <w:t>унктів 1, 3, 5-7</w:t>
      </w:r>
      <w:r>
        <w:rPr>
          <w:b w:val="0"/>
          <w:bCs w:val="0"/>
          <w:color w:val="auto"/>
          <w:sz w:val="28"/>
          <w:szCs w:val="20"/>
        </w:rPr>
        <w:t xml:space="preserve"> розділу ІІ Положення про атестацію </w:t>
      </w:r>
      <w:r w:rsidR="003D719A">
        <w:rPr>
          <w:b w:val="0"/>
          <w:bCs w:val="0"/>
          <w:color w:val="auto"/>
          <w:sz w:val="28"/>
          <w:szCs w:val="20"/>
        </w:rPr>
        <w:t xml:space="preserve"> </w:t>
      </w:r>
      <w:r w:rsidRPr="001B5983">
        <w:rPr>
          <w:b w:val="0"/>
          <w:bCs w:val="0"/>
          <w:color w:val="auto"/>
          <w:sz w:val="28"/>
          <w:szCs w:val="20"/>
        </w:rPr>
        <w:t>педагогічних працівників закладів (установ) освіти сфери культури</w:t>
      </w:r>
      <w:r>
        <w:rPr>
          <w:b w:val="0"/>
          <w:bCs w:val="0"/>
          <w:color w:val="auto"/>
          <w:sz w:val="28"/>
          <w:szCs w:val="20"/>
        </w:rPr>
        <w:t xml:space="preserve">, затвердженого  наказом </w:t>
      </w:r>
      <w:r w:rsidR="003D719A">
        <w:rPr>
          <w:b w:val="0"/>
          <w:bCs w:val="0"/>
          <w:color w:val="auto"/>
          <w:sz w:val="28"/>
          <w:szCs w:val="20"/>
        </w:rPr>
        <w:t>Міністерства  культури України від 12 липня  2018 року №</w:t>
      </w:r>
      <w:r w:rsidR="005144C0">
        <w:rPr>
          <w:b w:val="0"/>
          <w:bCs w:val="0"/>
          <w:color w:val="auto"/>
          <w:sz w:val="28"/>
          <w:szCs w:val="20"/>
        </w:rPr>
        <w:t> </w:t>
      </w:r>
      <w:r w:rsidR="003D719A">
        <w:rPr>
          <w:b w:val="0"/>
          <w:bCs w:val="0"/>
          <w:color w:val="auto"/>
          <w:sz w:val="28"/>
          <w:szCs w:val="20"/>
        </w:rPr>
        <w:t>628</w:t>
      </w:r>
      <w:r w:rsidR="00D85ED4">
        <w:rPr>
          <w:b w:val="0"/>
          <w:bCs w:val="0"/>
          <w:color w:val="auto"/>
          <w:sz w:val="28"/>
          <w:szCs w:val="20"/>
        </w:rPr>
        <w:t xml:space="preserve"> </w:t>
      </w:r>
      <w:r w:rsidR="00D85ED4" w:rsidRPr="001B5983">
        <w:rPr>
          <w:b w:val="0"/>
          <w:bCs w:val="0"/>
          <w:color w:val="auto"/>
          <w:sz w:val="28"/>
          <w:szCs w:val="20"/>
        </w:rPr>
        <w:t>«</w:t>
      </w:r>
      <w:r w:rsidR="002B16F0" w:rsidRPr="001B5983">
        <w:rPr>
          <w:b w:val="0"/>
          <w:bCs w:val="0"/>
          <w:color w:val="auto"/>
          <w:sz w:val="28"/>
          <w:szCs w:val="20"/>
        </w:rPr>
        <w:t>Питання атестації педагогічних працівників закладів (установ) освіти сфери культури</w:t>
      </w:r>
      <w:r w:rsidR="003D719A" w:rsidRPr="001B5983">
        <w:rPr>
          <w:b w:val="0"/>
          <w:bCs w:val="0"/>
          <w:color w:val="auto"/>
          <w:sz w:val="28"/>
          <w:szCs w:val="20"/>
        </w:rPr>
        <w:t>»</w:t>
      </w:r>
      <w:r>
        <w:rPr>
          <w:b w:val="0"/>
          <w:bCs w:val="0"/>
          <w:color w:val="auto"/>
          <w:sz w:val="28"/>
          <w:szCs w:val="20"/>
        </w:rPr>
        <w:t>, зареєстрованого в Міністерстві юстиції У</w:t>
      </w:r>
      <w:r w:rsidR="008608D0">
        <w:rPr>
          <w:b w:val="0"/>
          <w:bCs w:val="0"/>
          <w:color w:val="auto"/>
          <w:sz w:val="28"/>
          <w:szCs w:val="20"/>
        </w:rPr>
        <w:t>країни 16 </w:t>
      </w:r>
      <w:r>
        <w:rPr>
          <w:b w:val="0"/>
          <w:bCs w:val="0"/>
          <w:color w:val="auto"/>
          <w:sz w:val="28"/>
          <w:szCs w:val="20"/>
        </w:rPr>
        <w:t>серпня 2018 року за № 926/32378, із змінами, внесеними згідно з Наказами Міністерства культури та  інформаційної політики України</w:t>
      </w:r>
      <w:r w:rsidR="008608D0">
        <w:rPr>
          <w:b w:val="0"/>
          <w:bCs w:val="0"/>
          <w:color w:val="auto"/>
          <w:sz w:val="28"/>
          <w:szCs w:val="20"/>
        </w:rPr>
        <w:t xml:space="preserve"> від 21.05.202</w:t>
      </w:r>
      <w:r w:rsidR="00637DD0">
        <w:rPr>
          <w:b w:val="0"/>
          <w:bCs w:val="0"/>
          <w:color w:val="auto"/>
          <w:sz w:val="28"/>
          <w:szCs w:val="20"/>
        </w:rPr>
        <w:t>1</w:t>
      </w:r>
      <w:r w:rsidR="008608D0">
        <w:rPr>
          <w:b w:val="0"/>
          <w:bCs w:val="0"/>
          <w:color w:val="auto"/>
          <w:sz w:val="28"/>
          <w:szCs w:val="20"/>
        </w:rPr>
        <w:t> року</w:t>
      </w:r>
      <w:r>
        <w:rPr>
          <w:b w:val="0"/>
          <w:bCs w:val="0"/>
          <w:color w:val="auto"/>
          <w:sz w:val="28"/>
          <w:szCs w:val="20"/>
        </w:rPr>
        <w:t xml:space="preserve"> № 354, від 26.05.2022</w:t>
      </w:r>
      <w:r w:rsidR="008608D0">
        <w:rPr>
          <w:b w:val="0"/>
          <w:bCs w:val="0"/>
          <w:color w:val="auto"/>
          <w:sz w:val="28"/>
          <w:szCs w:val="20"/>
        </w:rPr>
        <w:t> року</w:t>
      </w:r>
      <w:r>
        <w:rPr>
          <w:b w:val="0"/>
          <w:bCs w:val="0"/>
          <w:color w:val="auto"/>
          <w:sz w:val="28"/>
          <w:szCs w:val="20"/>
        </w:rPr>
        <w:t xml:space="preserve"> № 179, від 02.08.2023</w:t>
      </w:r>
      <w:r w:rsidR="008608D0">
        <w:rPr>
          <w:b w:val="0"/>
          <w:bCs w:val="0"/>
          <w:color w:val="auto"/>
          <w:sz w:val="28"/>
          <w:szCs w:val="20"/>
        </w:rPr>
        <w:t xml:space="preserve"> року</w:t>
      </w:r>
      <w:r>
        <w:rPr>
          <w:b w:val="0"/>
          <w:bCs w:val="0"/>
          <w:color w:val="auto"/>
          <w:sz w:val="28"/>
          <w:szCs w:val="20"/>
        </w:rPr>
        <w:t xml:space="preserve"> № 414,</w:t>
      </w:r>
      <w:r w:rsidR="008608D0">
        <w:rPr>
          <w:b w:val="0"/>
          <w:bCs w:val="0"/>
          <w:color w:val="auto"/>
          <w:sz w:val="28"/>
          <w:szCs w:val="20"/>
        </w:rPr>
        <w:t xml:space="preserve"> від 22.02.2024 </w:t>
      </w:r>
      <w:r>
        <w:rPr>
          <w:b w:val="0"/>
          <w:bCs w:val="0"/>
          <w:color w:val="auto"/>
          <w:sz w:val="28"/>
          <w:szCs w:val="20"/>
        </w:rPr>
        <w:t xml:space="preserve">року №130 </w:t>
      </w:r>
    </w:p>
    <w:p w:rsidR="00110D5C" w:rsidRDefault="00110D5C" w:rsidP="003D719A">
      <w:pPr>
        <w:jc w:val="both"/>
        <w:rPr>
          <w:b w:val="0"/>
          <w:bCs w:val="0"/>
          <w:color w:val="auto"/>
          <w:sz w:val="28"/>
          <w:szCs w:val="20"/>
        </w:rPr>
      </w:pPr>
    </w:p>
    <w:p w:rsidR="003D719A" w:rsidRDefault="003D719A" w:rsidP="003D719A">
      <w:p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Н А К А З У Ю:</w:t>
      </w:r>
    </w:p>
    <w:p w:rsidR="003D719A" w:rsidRDefault="003D719A" w:rsidP="003D719A">
      <w:pPr>
        <w:jc w:val="both"/>
        <w:rPr>
          <w:b w:val="0"/>
          <w:bCs w:val="0"/>
          <w:color w:val="auto"/>
          <w:sz w:val="28"/>
          <w:szCs w:val="20"/>
        </w:rPr>
      </w:pPr>
    </w:p>
    <w:p w:rsidR="003D719A" w:rsidRDefault="003D719A" w:rsidP="00B8500C">
      <w:pPr>
        <w:spacing w:after="240"/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 xml:space="preserve">1 </w:t>
      </w:r>
      <w:r w:rsidR="00CC123A">
        <w:rPr>
          <w:b w:val="0"/>
          <w:bCs w:val="0"/>
          <w:color w:val="auto"/>
          <w:sz w:val="28"/>
          <w:szCs w:val="20"/>
        </w:rPr>
        <w:t>Створити  атестаційну комісію Дитячої музичної школи №15 ім. В.А.Моцарта у такому складі:</w:t>
      </w:r>
    </w:p>
    <w:p w:rsidR="00CC123A" w:rsidRPr="00393A72" w:rsidRDefault="00393A72" w:rsidP="00393A72">
      <w:pPr>
        <w:jc w:val="both"/>
        <w:rPr>
          <w:b w:val="0"/>
          <w:bCs w:val="0"/>
          <w:color w:val="auto"/>
          <w:sz w:val="28"/>
          <w:szCs w:val="20"/>
        </w:rPr>
      </w:pPr>
      <w:r w:rsidRPr="00393A72">
        <w:rPr>
          <w:b w:val="0"/>
          <w:bCs w:val="0"/>
          <w:color w:val="auto"/>
          <w:sz w:val="28"/>
          <w:szCs w:val="20"/>
        </w:rPr>
        <w:t>Г</w:t>
      </w:r>
      <w:r w:rsidR="00CC123A" w:rsidRPr="00393A72">
        <w:rPr>
          <w:b w:val="0"/>
          <w:bCs w:val="0"/>
          <w:color w:val="auto"/>
          <w:sz w:val="28"/>
          <w:szCs w:val="20"/>
        </w:rPr>
        <w:t>олова</w:t>
      </w:r>
      <w:r w:rsidR="00D85ED4" w:rsidRPr="00393A72">
        <w:rPr>
          <w:b w:val="0"/>
          <w:bCs w:val="0"/>
          <w:color w:val="auto"/>
          <w:sz w:val="28"/>
          <w:szCs w:val="20"/>
        </w:rPr>
        <w:t xml:space="preserve"> атестаційної</w:t>
      </w:r>
      <w:r w:rsidRPr="00393A72">
        <w:rPr>
          <w:b w:val="0"/>
          <w:bCs w:val="0"/>
          <w:color w:val="auto"/>
          <w:sz w:val="28"/>
          <w:szCs w:val="20"/>
        </w:rPr>
        <w:t xml:space="preserve"> комісії – Лихач О.В.</w:t>
      </w:r>
      <w:r>
        <w:rPr>
          <w:b w:val="0"/>
          <w:bCs w:val="0"/>
          <w:color w:val="auto"/>
          <w:sz w:val="28"/>
          <w:szCs w:val="20"/>
        </w:rPr>
        <w:t>,</w:t>
      </w:r>
      <w:r w:rsidRPr="00393A72">
        <w:rPr>
          <w:b w:val="0"/>
          <w:bCs w:val="0"/>
          <w:color w:val="auto"/>
          <w:sz w:val="28"/>
          <w:szCs w:val="20"/>
        </w:rPr>
        <w:t xml:space="preserve"> </w:t>
      </w:r>
      <w:r w:rsidR="00CC123A" w:rsidRPr="00393A72">
        <w:rPr>
          <w:b w:val="0"/>
          <w:bCs w:val="0"/>
          <w:color w:val="auto"/>
          <w:sz w:val="28"/>
          <w:szCs w:val="20"/>
        </w:rPr>
        <w:t xml:space="preserve">директор  </w:t>
      </w:r>
      <w:r>
        <w:rPr>
          <w:b w:val="0"/>
          <w:bCs w:val="0"/>
          <w:color w:val="auto"/>
          <w:sz w:val="28"/>
          <w:szCs w:val="20"/>
        </w:rPr>
        <w:t>школи.</w:t>
      </w:r>
    </w:p>
    <w:p w:rsidR="00393A72" w:rsidRPr="00393A72" w:rsidRDefault="006B4243" w:rsidP="00393A72">
      <w:pPr>
        <w:jc w:val="both"/>
        <w:rPr>
          <w:b w:val="0"/>
          <w:bCs w:val="0"/>
          <w:color w:val="auto"/>
          <w:sz w:val="28"/>
          <w:szCs w:val="20"/>
        </w:rPr>
      </w:pPr>
      <w:r w:rsidRPr="00393A72">
        <w:rPr>
          <w:b w:val="0"/>
          <w:bCs w:val="0"/>
          <w:color w:val="auto"/>
          <w:sz w:val="28"/>
          <w:szCs w:val="20"/>
        </w:rPr>
        <w:t>Члени комісії:</w:t>
      </w:r>
      <w:r w:rsidR="00393A72" w:rsidRPr="00393A72">
        <w:rPr>
          <w:b w:val="0"/>
          <w:bCs w:val="0"/>
          <w:color w:val="auto"/>
          <w:sz w:val="28"/>
          <w:szCs w:val="20"/>
        </w:rPr>
        <w:t xml:space="preserve"> </w:t>
      </w:r>
    </w:p>
    <w:p w:rsidR="00393A72" w:rsidRDefault="00393A72" w:rsidP="00393A72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Улибіна Д.В., заступник директора з навчально-виховної роботи;</w:t>
      </w:r>
    </w:p>
    <w:p w:rsidR="006B4243" w:rsidRDefault="006B4243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Дорошенко С.Г., начальник Відділу культури по Салтівському району Департаменту культури Харківської міської ради;</w:t>
      </w:r>
    </w:p>
    <w:p w:rsidR="006B4243" w:rsidRDefault="006B4243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Маральова О.Л., завіду</w:t>
      </w:r>
      <w:r w:rsidR="00BC4FC9">
        <w:rPr>
          <w:b w:val="0"/>
          <w:bCs w:val="0"/>
          <w:color w:val="auto"/>
          <w:sz w:val="28"/>
          <w:szCs w:val="20"/>
        </w:rPr>
        <w:t>вач</w:t>
      </w:r>
      <w:r>
        <w:rPr>
          <w:b w:val="0"/>
          <w:bCs w:val="0"/>
          <w:color w:val="auto"/>
          <w:sz w:val="28"/>
          <w:szCs w:val="20"/>
        </w:rPr>
        <w:t xml:space="preserve"> </w:t>
      </w:r>
      <w:r w:rsidR="001B5983">
        <w:rPr>
          <w:b w:val="0"/>
          <w:bCs w:val="0"/>
          <w:color w:val="auto"/>
          <w:sz w:val="28"/>
          <w:szCs w:val="20"/>
        </w:rPr>
        <w:t xml:space="preserve">фортепіанного </w:t>
      </w:r>
      <w:r>
        <w:rPr>
          <w:b w:val="0"/>
          <w:bCs w:val="0"/>
          <w:color w:val="auto"/>
          <w:sz w:val="28"/>
          <w:szCs w:val="20"/>
        </w:rPr>
        <w:t>відділ</w:t>
      </w:r>
      <w:r w:rsidR="001B5983">
        <w:rPr>
          <w:b w:val="0"/>
          <w:bCs w:val="0"/>
          <w:color w:val="auto"/>
          <w:sz w:val="28"/>
          <w:szCs w:val="20"/>
        </w:rPr>
        <w:t>у</w:t>
      </w:r>
      <w:r>
        <w:rPr>
          <w:b w:val="0"/>
          <w:bCs w:val="0"/>
          <w:color w:val="auto"/>
          <w:sz w:val="28"/>
          <w:szCs w:val="20"/>
        </w:rPr>
        <w:t>;</w:t>
      </w:r>
    </w:p>
    <w:p w:rsidR="006B4243" w:rsidRDefault="006B4243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Гусарчук О.І., завіду</w:t>
      </w:r>
      <w:r w:rsidR="00BC4FC9">
        <w:rPr>
          <w:b w:val="0"/>
          <w:bCs w:val="0"/>
          <w:color w:val="auto"/>
          <w:sz w:val="28"/>
          <w:szCs w:val="20"/>
        </w:rPr>
        <w:t>вач</w:t>
      </w:r>
      <w:r>
        <w:rPr>
          <w:b w:val="0"/>
          <w:bCs w:val="0"/>
          <w:color w:val="auto"/>
          <w:sz w:val="28"/>
          <w:szCs w:val="20"/>
        </w:rPr>
        <w:t xml:space="preserve"> </w:t>
      </w:r>
      <w:r w:rsidR="00BC4FC9">
        <w:rPr>
          <w:b w:val="0"/>
          <w:bCs w:val="0"/>
          <w:color w:val="auto"/>
          <w:sz w:val="28"/>
          <w:szCs w:val="20"/>
        </w:rPr>
        <w:t>вокально-хоров</w:t>
      </w:r>
      <w:r w:rsidR="001B5983">
        <w:rPr>
          <w:b w:val="0"/>
          <w:bCs w:val="0"/>
          <w:color w:val="auto"/>
          <w:sz w:val="28"/>
          <w:szCs w:val="20"/>
        </w:rPr>
        <w:t xml:space="preserve">ого </w:t>
      </w:r>
      <w:r w:rsidR="00BC4FC9">
        <w:rPr>
          <w:b w:val="0"/>
          <w:bCs w:val="0"/>
          <w:color w:val="auto"/>
          <w:sz w:val="28"/>
          <w:szCs w:val="20"/>
        </w:rPr>
        <w:t>відділ</w:t>
      </w:r>
      <w:r w:rsidR="001B5983">
        <w:rPr>
          <w:b w:val="0"/>
          <w:bCs w:val="0"/>
          <w:color w:val="auto"/>
          <w:sz w:val="28"/>
          <w:szCs w:val="20"/>
        </w:rPr>
        <w:t>у</w:t>
      </w:r>
      <w:r w:rsidR="00BC4FC9">
        <w:rPr>
          <w:b w:val="0"/>
          <w:bCs w:val="0"/>
          <w:color w:val="auto"/>
          <w:sz w:val="28"/>
          <w:szCs w:val="20"/>
        </w:rPr>
        <w:t>;</w:t>
      </w:r>
    </w:p>
    <w:p w:rsidR="006B4243" w:rsidRDefault="00027241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proofErr w:type="spellStart"/>
      <w:r>
        <w:rPr>
          <w:b w:val="0"/>
          <w:bCs w:val="0"/>
          <w:color w:val="auto"/>
          <w:sz w:val="28"/>
          <w:szCs w:val="20"/>
        </w:rPr>
        <w:t>Ісмаі</w:t>
      </w:r>
      <w:r w:rsidR="006B4243">
        <w:rPr>
          <w:b w:val="0"/>
          <w:bCs w:val="0"/>
          <w:color w:val="auto"/>
          <w:sz w:val="28"/>
          <w:szCs w:val="20"/>
        </w:rPr>
        <w:t>лов</w:t>
      </w:r>
      <w:proofErr w:type="spellEnd"/>
      <w:r w:rsidR="006B4243">
        <w:rPr>
          <w:b w:val="0"/>
          <w:bCs w:val="0"/>
          <w:color w:val="auto"/>
          <w:sz w:val="28"/>
          <w:szCs w:val="20"/>
        </w:rPr>
        <w:t xml:space="preserve"> А.О., завідувач відділ</w:t>
      </w:r>
      <w:r w:rsidR="00BC4FC9">
        <w:rPr>
          <w:b w:val="0"/>
          <w:bCs w:val="0"/>
          <w:color w:val="auto"/>
          <w:sz w:val="28"/>
          <w:szCs w:val="20"/>
        </w:rPr>
        <w:t>у</w:t>
      </w:r>
      <w:r w:rsidR="006B4243">
        <w:rPr>
          <w:b w:val="0"/>
          <w:bCs w:val="0"/>
          <w:color w:val="auto"/>
          <w:sz w:val="28"/>
          <w:szCs w:val="20"/>
        </w:rPr>
        <w:t xml:space="preserve"> духових</w:t>
      </w:r>
      <w:r w:rsidR="00BC4FC9">
        <w:rPr>
          <w:b w:val="0"/>
          <w:bCs w:val="0"/>
          <w:color w:val="auto"/>
          <w:sz w:val="28"/>
          <w:szCs w:val="20"/>
        </w:rPr>
        <w:t xml:space="preserve"> і ударних</w:t>
      </w:r>
      <w:r w:rsidR="006B4243">
        <w:rPr>
          <w:b w:val="0"/>
          <w:bCs w:val="0"/>
          <w:color w:val="auto"/>
          <w:sz w:val="28"/>
          <w:szCs w:val="20"/>
        </w:rPr>
        <w:t xml:space="preserve"> інструментів;</w:t>
      </w:r>
    </w:p>
    <w:p w:rsidR="006B4243" w:rsidRDefault="00BC4FC9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Кварта О.І., завідувач відділу</w:t>
      </w:r>
      <w:r w:rsidR="006B4243">
        <w:rPr>
          <w:b w:val="0"/>
          <w:bCs w:val="0"/>
          <w:color w:val="auto"/>
          <w:sz w:val="28"/>
          <w:szCs w:val="20"/>
        </w:rPr>
        <w:t xml:space="preserve"> струнно-смичкови</w:t>
      </w:r>
      <w:r w:rsidR="001B5983">
        <w:rPr>
          <w:b w:val="0"/>
          <w:bCs w:val="0"/>
          <w:color w:val="auto"/>
          <w:sz w:val="28"/>
          <w:szCs w:val="20"/>
        </w:rPr>
        <w:t>х</w:t>
      </w:r>
      <w:r w:rsidR="006B4243">
        <w:rPr>
          <w:b w:val="0"/>
          <w:bCs w:val="0"/>
          <w:color w:val="auto"/>
          <w:sz w:val="28"/>
          <w:szCs w:val="20"/>
        </w:rPr>
        <w:t xml:space="preserve"> інструментів;</w:t>
      </w:r>
    </w:p>
    <w:p w:rsidR="00BC4FC9" w:rsidRDefault="00BC4FC9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Щербак І.Г., завідувач відділу народних інструментів.</w:t>
      </w:r>
    </w:p>
    <w:p w:rsidR="00252B91" w:rsidRDefault="005144C0" w:rsidP="006B4243">
      <w:pPr>
        <w:pStyle w:val="a6"/>
        <w:numPr>
          <w:ilvl w:val="0"/>
          <w:numId w:val="1"/>
        </w:numPr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lastRenderedPageBreak/>
        <w:t>Мезенцев І.А.</w:t>
      </w:r>
      <w:r w:rsidR="00252B91">
        <w:rPr>
          <w:b w:val="0"/>
          <w:bCs w:val="0"/>
          <w:color w:val="auto"/>
          <w:sz w:val="28"/>
          <w:szCs w:val="20"/>
        </w:rPr>
        <w:t xml:space="preserve"> голова ПК.</w:t>
      </w:r>
    </w:p>
    <w:p w:rsidR="00B8500C" w:rsidRDefault="00B8500C" w:rsidP="00B8500C">
      <w:pPr>
        <w:pStyle w:val="a6"/>
        <w:jc w:val="both"/>
        <w:rPr>
          <w:b w:val="0"/>
          <w:bCs w:val="0"/>
          <w:color w:val="auto"/>
          <w:sz w:val="28"/>
          <w:szCs w:val="20"/>
        </w:rPr>
      </w:pPr>
    </w:p>
    <w:p w:rsidR="00BC4FC9" w:rsidRDefault="00BC4FC9" w:rsidP="00BC4FC9">
      <w:pPr>
        <w:pStyle w:val="a6"/>
        <w:ind w:hanging="862"/>
        <w:jc w:val="both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 xml:space="preserve">   2. Контроль за виконанням </w:t>
      </w:r>
      <w:r w:rsidR="001B5983">
        <w:rPr>
          <w:b w:val="0"/>
          <w:bCs w:val="0"/>
          <w:color w:val="auto"/>
          <w:sz w:val="28"/>
          <w:szCs w:val="20"/>
        </w:rPr>
        <w:t>цього</w:t>
      </w:r>
      <w:r w:rsidR="008608D0">
        <w:rPr>
          <w:b w:val="0"/>
          <w:bCs w:val="0"/>
          <w:color w:val="auto"/>
          <w:sz w:val="28"/>
          <w:szCs w:val="20"/>
        </w:rPr>
        <w:t xml:space="preserve"> наказу </w:t>
      </w:r>
      <w:r>
        <w:rPr>
          <w:b w:val="0"/>
          <w:bCs w:val="0"/>
          <w:color w:val="auto"/>
          <w:sz w:val="28"/>
          <w:szCs w:val="20"/>
        </w:rPr>
        <w:t>лишаю за собою.</w:t>
      </w:r>
    </w:p>
    <w:p w:rsidR="008608D0" w:rsidRDefault="008608D0" w:rsidP="00BC4FC9">
      <w:pPr>
        <w:pStyle w:val="a6"/>
        <w:ind w:hanging="862"/>
        <w:jc w:val="both"/>
        <w:rPr>
          <w:b w:val="0"/>
          <w:bCs w:val="0"/>
          <w:color w:val="auto"/>
          <w:sz w:val="28"/>
          <w:szCs w:val="20"/>
        </w:rPr>
      </w:pPr>
    </w:p>
    <w:p w:rsidR="00BC4FC9" w:rsidRDefault="00BC4FC9" w:rsidP="00BC4FC9">
      <w:pPr>
        <w:pStyle w:val="a6"/>
        <w:ind w:hanging="862"/>
        <w:jc w:val="both"/>
        <w:rPr>
          <w:b w:val="0"/>
          <w:bCs w:val="0"/>
          <w:color w:val="auto"/>
          <w:sz w:val="28"/>
          <w:szCs w:val="20"/>
        </w:rPr>
      </w:pPr>
    </w:p>
    <w:p w:rsidR="00BC4FC9" w:rsidRDefault="00BC4FC9" w:rsidP="004A3FF0">
      <w:pPr>
        <w:pStyle w:val="a6"/>
        <w:ind w:hanging="862"/>
        <w:jc w:val="center"/>
        <w:rPr>
          <w:b w:val="0"/>
          <w:bCs w:val="0"/>
          <w:color w:val="auto"/>
          <w:sz w:val="28"/>
          <w:szCs w:val="20"/>
        </w:rPr>
      </w:pPr>
      <w:r>
        <w:rPr>
          <w:b w:val="0"/>
          <w:bCs w:val="0"/>
          <w:color w:val="auto"/>
          <w:sz w:val="28"/>
          <w:szCs w:val="20"/>
        </w:rPr>
        <w:t>Директор школи                                            Ольга ЛИХАЧ</w:t>
      </w:r>
      <w:bookmarkStart w:id="0" w:name="_GoBack"/>
      <w:bookmarkEnd w:id="0"/>
    </w:p>
    <w:p w:rsidR="00252B91" w:rsidRDefault="00252B91" w:rsidP="00BC4FC9">
      <w:pPr>
        <w:pStyle w:val="a6"/>
        <w:ind w:hanging="862"/>
        <w:jc w:val="both"/>
        <w:rPr>
          <w:b w:val="0"/>
          <w:bCs w:val="0"/>
          <w:color w:val="auto"/>
          <w:sz w:val="28"/>
          <w:szCs w:val="20"/>
        </w:rPr>
      </w:pPr>
    </w:p>
    <w:p w:rsidR="00B47E77" w:rsidRDefault="00B47E77" w:rsidP="00BC4FC9">
      <w:pPr>
        <w:pStyle w:val="a6"/>
        <w:ind w:hanging="862"/>
        <w:jc w:val="both"/>
        <w:rPr>
          <w:b w:val="0"/>
          <w:bCs w:val="0"/>
          <w:color w:val="auto"/>
          <w:sz w:val="28"/>
          <w:szCs w:val="20"/>
        </w:rPr>
      </w:pPr>
    </w:p>
    <w:p w:rsidR="00B47E77" w:rsidRDefault="00B47E77" w:rsidP="00BC4FC9">
      <w:pPr>
        <w:pStyle w:val="a6"/>
        <w:ind w:hanging="862"/>
        <w:jc w:val="both"/>
        <w:rPr>
          <w:b w:val="0"/>
          <w:bCs w:val="0"/>
          <w:color w:val="auto"/>
          <w:sz w:val="28"/>
          <w:szCs w:val="20"/>
        </w:rPr>
      </w:pPr>
    </w:p>
    <w:p w:rsidR="00B47E77" w:rsidRDefault="00B47E77" w:rsidP="00BC4FC9">
      <w:pPr>
        <w:pStyle w:val="a6"/>
        <w:ind w:hanging="862"/>
        <w:jc w:val="both"/>
        <w:rPr>
          <w:b w:val="0"/>
          <w:bCs w:val="0"/>
          <w:color w:val="auto"/>
        </w:rPr>
      </w:pPr>
      <w:r w:rsidRPr="00B47E77">
        <w:rPr>
          <w:b w:val="0"/>
          <w:bCs w:val="0"/>
          <w:color w:val="auto"/>
        </w:rPr>
        <w:t>З наказом ознайомлені:</w:t>
      </w:r>
      <w:r>
        <w:rPr>
          <w:b w:val="0"/>
          <w:bCs w:val="0"/>
          <w:color w:val="auto"/>
        </w:rPr>
        <w:t xml:space="preserve">   </w:t>
      </w:r>
    </w:p>
    <w:p w:rsidR="00B47E77" w:rsidRDefault="00B47E77" w:rsidP="00BC4FC9">
      <w:pPr>
        <w:pStyle w:val="a6"/>
        <w:ind w:hanging="862"/>
        <w:jc w:val="both"/>
        <w:rPr>
          <w:b w:val="0"/>
          <w:bCs w:val="0"/>
          <w:color w:val="auto"/>
        </w:rPr>
      </w:pP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Дар’я УЛИБІНА</w:t>
      </w: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Світлана ДОРОШЕНКО</w:t>
      </w: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Олена МАРАЛЬВА</w:t>
      </w: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Олена ГУСАРЧУК</w:t>
      </w: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Андрій ІСМАІЛОВ</w:t>
      </w: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Олена КВАРТА</w:t>
      </w:r>
    </w:p>
    <w:p w:rsidR="00B47E77" w:rsidRDefault="00B47E77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Ірина ЩЕРБАК</w:t>
      </w:r>
    </w:p>
    <w:p w:rsidR="00B47E77" w:rsidRDefault="005144C0" w:rsidP="00B47E77">
      <w:pPr>
        <w:pStyle w:val="a6"/>
        <w:spacing w:line="360" w:lineRule="auto"/>
        <w:ind w:hanging="862"/>
        <w:jc w:val="both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Ігор</w:t>
      </w:r>
      <w:r w:rsidR="00B47E77">
        <w:rPr>
          <w:b w:val="0"/>
          <w:bCs w:val="0"/>
          <w:color w:val="auto"/>
        </w:rPr>
        <w:t xml:space="preserve"> </w:t>
      </w:r>
      <w:r>
        <w:rPr>
          <w:b w:val="0"/>
          <w:bCs w:val="0"/>
          <w:color w:val="auto"/>
        </w:rPr>
        <w:t>МЕЗЕНЦЕВ</w:t>
      </w:r>
    </w:p>
    <w:p w:rsidR="00B47E77" w:rsidRPr="00B47E77" w:rsidRDefault="00B47E77" w:rsidP="00BC4FC9">
      <w:pPr>
        <w:pStyle w:val="a6"/>
        <w:ind w:hanging="862"/>
        <w:jc w:val="both"/>
        <w:rPr>
          <w:b w:val="0"/>
          <w:bCs w:val="0"/>
          <w:color w:val="auto"/>
        </w:rPr>
      </w:pPr>
    </w:p>
    <w:sectPr w:rsidR="00B47E77" w:rsidRPr="00B47E77" w:rsidSect="008608D0">
      <w:pgSz w:w="11906" w:h="16838"/>
      <w:pgMar w:top="851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7BD4"/>
    <w:multiLevelType w:val="hybridMultilevel"/>
    <w:tmpl w:val="656ECBB4"/>
    <w:lvl w:ilvl="0" w:tplc="F1D06C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71FA0"/>
    <w:rsid w:val="00027241"/>
    <w:rsid w:val="00073FFB"/>
    <w:rsid w:val="000C6AB3"/>
    <w:rsid w:val="00106AED"/>
    <w:rsid w:val="00110D5C"/>
    <w:rsid w:val="001B5983"/>
    <w:rsid w:val="00252B91"/>
    <w:rsid w:val="002B16F0"/>
    <w:rsid w:val="00393A72"/>
    <w:rsid w:val="003D6A26"/>
    <w:rsid w:val="003D719A"/>
    <w:rsid w:val="004A3FF0"/>
    <w:rsid w:val="005144C0"/>
    <w:rsid w:val="00553744"/>
    <w:rsid w:val="00571FA0"/>
    <w:rsid w:val="00637DD0"/>
    <w:rsid w:val="0064366A"/>
    <w:rsid w:val="00655300"/>
    <w:rsid w:val="006B4243"/>
    <w:rsid w:val="007771D5"/>
    <w:rsid w:val="00831D87"/>
    <w:rsid w:val="008608D0"/>
    <w:rsid w:val="0096564A"/>
    <w:rsid w:val="00A07990"/>
    <w:rsid w:val="00A7698D"/>
    <w:rsid w:val="00B47E77"/>
    <w:rsid w:val="00B8500C"/>
    <w:rsid w:val="00BC4FC9"/>
    <w:rsid w:val="00C34F82"/>
    <w:rsid w:val="00CA7713"/>
    <w:rsid w:val="00CC123A"/>
    <w:rsid w:val="00D42164"/>
    <w:rsid w:val="00D4690F"/>
    <w:rsid w:val="00D8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Прямая соединительная линия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9A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1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71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9A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1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9A"/>
    <w:p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1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71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9A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C1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h15@y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F635-E215-443D-82F7-22F64EF9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ДМШ№15</dc:creator>
  <cp:keywords/>
  <dc:description/>
  <cp:lastModifiedBy>Admin</cp:lastModifiedBy>
  <cp:revision>19</cp:revision>
  <cp:lastPrinted>2026-02-21T13:10:00Z</cp:lastPrinted>
  <dcterms:created xsi:type="dcterms:W3CDTF">2024-04-09T13:30:00Z</dcterms:created>
  <dcterms:modified xsi:type="dcterms:W3CDTF">2026-02-21T13:11:00Z</dcterms:modified>
</cp:coreProperties>
</file>